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33211" w14:textId="77777777" w:rsidR="00A21335" w:rsidRDefault="002342B1" w:rsidP="002342B1">
      <w:pPr>
        <w:tabs>
          <w:tab w:val="left" w:pos="567"/>
          <w:tab w:val="left" w:pos="1418"/>
          <w:tab w:val="left" w:pos="1985"/>
          <w:tab w:val="left" w:pos="2552"/>
          <w:tab w:val="left" w:pos="3402"/>
          <w:tab w:val="left" w:pos="3969"/>
          <w:tab w:val="left" w:pos="4536"/>
          <w:tab w:val="left" w:pos="5387"/>
          <w:tab w:val="left" w:pos="5954"/>
          <w:tab w:val="left" w:pos="6521"/>
          <w:tab w:val="left" w:pos="7371"/>
          <w:tab w:val="left" w:pos="7938"/>
          <w:tab w:val="left" w:pos="8505"/>
          <w:tab w:val="left" w:pos="935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21933223" wp14:editId="21933224">
            <wp:extent cx="2438400" cy="1584987"/>
            <wp:effectExtent l="0" t="0" r="0" b="0"/>
            <wp:docPr id="1" name="Picture 0" descr="StLawrence_crest_compl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Lawrence_crest_comple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9232" cy="158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33212" w14:textId="77777777" w:rsidR="009809CE" w:rsidRDefault="009809CE" w:rsidP="002342B1">
      <w:pPr>
        <w:tabs>
          <w:tab w:val="left" w:pos="567"/>
          <w:tab w:val="left" w:pos="1418"/>
          <w:tab w:val="left" w:pos="1985"/>
          <w:tab w:val="left" w:pos="2552"/>
          <w:tab w:val="left" w:pos="3402"/>
          <w:tab w:val="left" w:pos="3969"/>
          <w:tab w:val="left" w:pos="4536"/>
          <w:tab w:val="left" w:pos="5387"/>
          <w:tab w:val="left" w:pos="5954"/>
          <w:tab w:val="left" w:pos="6521"/>
          <w:tab w:val="left" w:pos="7371"/>
          <w:tab w:val="left" w:pos="7938"/>
          <w:tab w:val="left" w:pos="8505"/>
          <w:tab w:val="left" w:pos="9356"/>
        </w:tabs>
        <w:jc w:val="center"/>
        <w:rPr>
          <w:rFonts w:ascii="Arial" w:hAnsi="Arial" w:cs="Arial"/>
          <w:sz w:val="24"/>
          <w:szCs w:val="24"/>
        </w:rPr>
      </w:pPr>
    </w:p>
    <w:p w14:paraId="21933213" w14:textId="77777777" w:rsidR="009809CE" w:rsidRDefault="009809CE" w:rsidP="002342B1">
      <w:pPr>
        <w:tabs>
          <w:tab w:val="left" w:pos="567"/>
          <w:tab w:val="left" w:pos="1418"/>
          <w:tab w:val="left" w:pos="1985"/>
          <w:tab w:val="left" w:pos="2552"/>
          <w:tab w:val="left" w:pos="3402"/>
          <w:tab w:val="left" w:pos="3969"/>
          <w:tab w:val="left" w:pos="4536"/>
          <w:tab w:val="left" w:pos="5387"/>
          <w:tab w:val="left" w:pos="5954"/>
          <w:tab w:val="left" w:pos="6521"/>
          <w:tab w:val="left" w:pos="7371"/>
          <w:tab w:val="left" w:pos="7938"/>
          <w:tab w:val="left" w:pos="8505"/>
          <w:tab w:val="left" w:pos="9356"/>
        </w:tabs>
        <w:jc w:val="center"/>
        <w:rPr>
          <w:rFonts w:ascii="Arial" w:hAnsi="Arial" w:cs="Arial"/>
          <w:sz w:val="24"/>
          <w:szCs w:val="24"/>
        </w:rPr>
      </w:pPr>
    </w:p>
    <w:p w14:paraId="21933214" w14:textId="77777777" w:rsidR="009809CE" w:rsidRDefault="009809CE" w:rsidP="002342B1">
      <w:pPr>
        <w:tabs>
          <w:tab w:val="left" w:pos="567"/>
          <w:tab w:val="left" w:pos="1418"/>
          <w:tab w:val="left" w:pos="1985"/>
          <w:tab w:val="left" w:pos="2552"/>
          <w:tab w:val="left" w:pos="3402"/>
          <w:tab w:val="left" w:pos="3969"/>
          <w:tab w:val="left" w:pos="4536"/>
          <w:tab w:val="left" w:pos="5387"/>
          <w:tab w:val="left" w:pos="5954"/>
          <w:tab w:val="left" w:pos="6521"/>
          <w:tab w:val="left" w:pos="7371"/>
          <w:tab w:val="left" w:pos="7938"/>
          <w:tab w:val="left" w:pos="8505"/>
          <w:tab w:val="left" w:pos="9356"/>
        </w:tabs>
        <w:jc w:val="center"/>
        <w:rPr>
          <w:rFonts w:ascii="Arial" w:hAnsi="Arial" w:cs="Arial"/>
          <w:sz w:val="24"/>
          <w:szCs w:val="24"/>
        </w:rPr>
      </w:pPr>
    </w:p>
    <w:p w14:paraId="21933215" w14:textId="0703AF5F" w:rsidR="009809CE" w:rsidRPr="00C25329" w:rsidRDefault="00252C9E" w:rsidP="009809CE">
      <w:pPr>
        <w:tabs>
          <w:tab w:val="left" w:pos="567"/>
          <w:tab w:val="left" w:pos="1418"/>
          <w:tab w:val="left" w:pos="1985"/>
          <w:tab w:val="left" w:pos="2552"/>
          <w:tab w:val="left" w:pos="3402"/>
          <w:tab w:val="left" w:pos="3969"/>
          <w:tab w:val="left" w:pos="4536"/>
          <w:tab w:val="left" w:pos="5387"/>
          <w:tab w:val="left" w:pos="5954"/>
          <w:tab w:val="left" w:pos="6521"/>
          <w:tab w:val="left" w:pos="7371"/>
          <w:tab w:val="left" w:pos="7938"/>
          <w:tab w:val="left" w:pos="8505"/>
          <w:tab w:val="left" w:pos="9356"/>
        </w:tabs>
        <w:rPr>
          <w:rFonts w:ascii="Arial" w:hAnsi="Arial" w:cs="Arial"/>
          <w:b/>
          <w:sz w:val="24"/>
          <w:szCs w:val="24"/>
        </w:rPr>
      </w:pPr>
      <w:r w:rsidRPr="00C25329">
        <w:rPr>
          <w:rFonts w:ascii="Arial" w:hAnsi="Arial" w:cs="Arial"/>
          <w:b/>
          <w:sz w:val="24"/>
          <w:szCs w:val="24"/>
        </w:rPr>
        <w:t>ACTION PLAN</w:t>
      </w:r>
      <w:r w:rsidR="009809CE" w:rsidRPr="00C25329">
        <w:rPr>
          <w:rFonts w:ascii="Arial" w:hAnsi="Arial" w:cs="Arial"/>
          <w:b/>
          <w:sz w:val="24"/>
          <w:szCs w:val="24"/>
        </w:rPr>
        <w:t xml:space="preserve"> IN CASE OF </w:t>
      </w:r>
      <w:r w:rsidRPr="00C25329">
        <w:rPr>
          <w:rFonts w:ascii="Arial" w:hAnsi="Arial" w:cs="Arial"/>
          <w:b/>
          <w:sz w:val="24"/>
          <w:szCs w:val="24"/>
        </w:rPr>
        <w:t>TERRORISTS ATTACK</w:t>
      </w:r>
      <w:r w:rsidR="009809CE" w:rsidRPr="00C25329">
        <w:rPr>
          <w:rFonts w:ascii="Arial" w:hAnsi="Arial" w:cs="Arial"/>
          <w:b/>
          <w:sz w:val="24"/>
          <w:szCs w:val="24"/>
        </w:rPr>
        <w:t>:</w:t>
      </w:r>
    </w:p>
    <w:p w14:paraId="336B7C2C" w14:textId="7C02F016" w:rsidR="00C25329" w:rsidRDefault="00C25329" w:rsidP="009809CE">
      <w:pPr>
        <w:tabs>
          <w:tab w:val="left" w:pos="567"/>
          <w:tab w:val="left" w:pos="1418"/>
          <w:tab w:val="left" w:pos="1985"/>
          <w:tab w:val="left" w:pos="2552"/>
          <w:tab w:val="left" w:pos="3402"/>
          <w:tab w:val="left" w:pos="3969"/>
          <w:tab w:val="left" w:pos="4536"/>
          <w:tab w:val="left" w:pos="5387"/>
          <w:tab w:val="left" w:pos="5954"/>
          <w:tab w:val="left" w:pos="6521"/>
          <w:tab w:val="left" w:pos="7371"/>
          <w:tab w:val="left" w:pos="7938"/>
          <w:tab w:val="left" w:pos="8505"/>
          <w:tab w:val="left" w:pos="9356"/>
        </w:tabs>
        <w:rPr>
          <w:rFonts w:ascii="Arial" w:hAnsi="Arial" w:cs="Arial"/>
          <w:sz w:val="24"/>
          <w:szCs w:val="24"/>
        </w:rPr>
      </w:pPr>
    </w:p>
    <w:p w14:paraId="17C17BAC" w14:textId="4211B379" w:rsidR="00C25329" w:rsidRPr="00C25329" w:rsidRDefault="00C25329" w:rsidP="009809CE">
      <w:pPr>
        <w:tabs>
          <w:tab w:val="left" w:pos="567"/>
          <w:tab w:val="left" w:pos="1418"/>
          <w:tab w:val="left" w:pos="1985"/>
          <w:tab w:val="left" w:pos="2552"/>
          <w:tab w:val="left" w:pos="3402"/>
          <w:tab w:val="left" w:pos="3969"/>
          <w:tab w:val="left" w:pos="4536"/>
          <w:tab w:val="left" w:pos="5387"/>
          <w:tab w:val="left" w:pos="5954"/>
          <w:tab w:val="left" w:pos="6521"/>
          <w:tab w:val="left" w:pos="7371"/>
          <w:tab w:val="left" w:pos="7938"/>
          <w:tab w:val="left" w:pos="8505"/>
          <w:tab w:val="left" w:pos="9356"/>
        </w:tabs>
        <w:rPr>
          <w:rFonts w:ascii="Arial" w:hAnsi="Arial" w:cs="Arial"/>
          <w:b/>
          <w:sz w:val="24"/>
          <w:szCs w:val="24"/>
        </w:rPr>
      </w:pPr>
      <w:r w:rsidRPr="00C25329">
        <w:rPr>
          <w:rFonts w:ascii="Arial" w:hAnsi="Arial" w:cs="Arial"/>
          <w:b/>
          <w:sz w:val="24"/>
          <w:szCs w:val="24"/>
        </w:rPr>
        <w:t>RUN, HIDE, TELL</w:t>
      </w:r>
    </w:p>
    <w:p w14:paraId="21933216" w14:textId="77777777" w:rsidR="009809CE" w:rsidRDefault="009809CE" w:rsidP="009809CE">
      <w:pPr>
        <w:tabs>
          <w:tab w:val="left" w:pos="567"/>
          <w:tab w:val="left" w:pos="1418"/>
          <w:tab w:val="left" w:pos="1985"/>
          <w:tab w:val="left" w:pos="2552"/>
          <w:tab w:val="left" w:pos="3402"/>
          <w:tab w:val="left" w:pos="3969"/>
          <w:tab w:val="left" w:pos="4536"/>
          <w:tab w:val="left" w:pos="5387"/>
          <w:tab w:val="left" w:pos="5954"/>
          <w:tab w:val="left" w:pos="6521"/>
          <w:tab w:val="left" w:pos="7371"/>
          <w:tab w:val="left" w:pos="7938"/>
          <w:tab w:val="left" w:pos="8505"/>
          <w:tab w:val="left" w:pos="9356"/>
        </w:tabs>
        <w:rPr>
          <w:rFonts w:ascii="Arial" w:hAnsi="Arial" w:cs="Arial"/>
          <w:sz w:val="24"/>
          <w:szCs w:val="24"/>
        </w:rPr>
      </w:pPr>
    </w:p>
    <w:p w14:paraId="21933217" w14:textId="62A4D53E" w:rsidR="009809CE" w:rsidRDefault="009809CE" w:rsidP="009809CE">
      <w:pPr>
        <w:pStyle w:val="ListParagraph"/>
        <w:numPr>
          <w:ilvl w:val="0"/>
          <w:numId w:val="1"/>
        </w:numPr>
        <w:tabs>
          <w:tab w:val="left" w:pos="567"/>
          <w:tab w:val="left" w:pos="1418"/>
          <w:tab w:val="left" w:pos="1985"/>
          <w:tab w:val="left" w:pos="2552"/>
          <w:tab w:val="left" w:pos="3402"/>
          <w:tab w:val="left" w:pos="3969"/>
          <w:tab w:val="left" w:pos="4536"/>
          <w:tab w:val="left" w:pos="5387"/>
          <w:tab w:val="left" w:pos="5954"/>
          <w:tab w:val="left" w:pos="6521"/>
          <w:tab w:val="left" w:pos="7371"/>
          <w:tab w:val="left" w:pos="7938"/>
          <w:tab w:val="left" w:pos="8505"/>
          <w:tab w:val="left" w:pos="93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52C9E">
        <w:rPr>
          <w:rFonts w:ascii="Arial" w:hAnsi="Arial" w:cs="Arial"/>
          <w:sz w:val="24"/>
          <w:szCs w:val="24"/>
        </w:rPr>
        <w:t>Rais</w:t>
      </w:r>
      <w:r w:rsidR="002659A3">
        <w:rPr>
          <w:rFonts w:ascii="Arial" w:hAnsi="Arial" w:cs="Arial"/>
          <w:sz w:val="24"/>
          <w:szCs w:val="24"/>
        </w:rPr>
        <w:t>e the alarm to people in church</w:t>
      </w:r>
      <w:r w:rsidR="007A300C">
        <w:rPr>
          <w:rFonts w:ascii="Arial" w:hAnsi="Arial" w:cs="Arial"/>
          <w:sz w:val="24"/>
          <w:szCs w:val="24"/>
        </w:rPr>
        <w:t xml:space="preserve"> </w:t>
      </w:r>
      <w:r w:rsidR="00252C9E">
        <w:rPr>
          <w:rFonts w:ascii="Arial" w:hAnsi="Arial" w:cs="Arial"/>
          <w:sz w:val="24"/>
          <w:szCs w:val="24"/>
        </w:rPr>
        <w:t xml:space="preserve">about the imminent danger and instruct them to remain calm but direct them what to do.  </w:t>
      </w:r>
    </w:p>
    <w:p w14:paraId="21933218" w14:textId="4B28E5EE" w:rsidR="00F31381" w:rsidRDefault="009809CE" w:rsidP="009809CE">
      <w:pPr>
        <w:pStyle w:val="ListParagraph"/>
        <w:numPr>
          <w:ilvl w:val="0"/>
          <w:numId w:val="1"/>
        </w:numPr>
        <w:tabs>
          <w:tab w:val="left" w:pos="567"/>
          <w:tab w:val="left" w:pos="1418"/>
          <w:tab w:val="left" w:pos="1985"/>
          <w:tab w:val="left" w:pos="2552"/>
          <w:tab w:val="left" w:pos="3402"/>
          <w:tab w:val="left" w:pos="3969"/>
          <w:tab w:val="left" w:pos="4536"/>
          <w:tab w:val="left" w:pos="5387"/>
          <w:tab w:val="left" w:pos="5954"/>
          <w:tab w:val="left" w:pos="6521"/>
          <w:tab w:val="left" w:pos="7371"/>
          <w:tab w:val="left" w:pos="7938"/>
          <w:tab w:val="left" w:pos="8505"/>
          <w:tab w:val="left" w:pos="9356"/>
        </w:tabs>
        <w:rPr>
          <w:rFonts w:ascii="Arial" w:hAnsi="Arial" w:cs="Arial"/>
          <w:sz w:val="24"/>
          <w:szCs w:val="24"/>
        </w:rPr>
      </w:pPr>
      <w:r w:rsidRPr="00F31381">
        <w:rPr>
          <w:rFonts w:ascii="Arial" w:hAnsi="Arial" w:cs="Arial"/>
          <w:sz w:val="24"/>
          <w:szCs w:val="24"/>
        </w:rPr>
        <w:t xml:space="preserve">  </w:t>
      </w:r>
      <w:r w:rsidR="00C25329">
        <w:rPr>
          <w:rFonts w:ascii="Arial" w:hAnsi="Arial" w:cs="Arial"/>
          <w:sz w:val="24"/>
          <w:szCs w:val="24"/>
        </w:rPr>
        <w:t>(</w:t>
      </w:r>
      <w:r w:rsidR="00C25329" w:rsidRPr="00C25329">
        <w:rPr>
          <w:rFonts w:ascii="Arial" w:hAnsi="Arial" w:cs="Arial"/>
          <w:b/>
          <w:sz w:val="24"/>
          <w:szCs w:val="24"/>
        </w:rPr>
        <w:t>RUN</w:t>
      </w:r>
      <w:r w:rsidR="00C25329">
        <w:rPr>
          <w:rFonts w:ascii="Arial" w:hAnsi="Arial" w:cs="Arial"/>
          <w:sz w:val="24"/>
          <w:szCs w:val="24"/>
        </w:rPr>
        <w:t xml:space="preserve">) </w:t>
      </w:r>
      <w:r w:rsidR="00252C9E">
        <w:rPr>
          <w:rFonts w:ascii="Arial" w:hAnsi="Arial" w:cs="Arial"/>
          <w:sz w:val="24"/>
          <w:szCs w:val="24"/>
        </w:rPr>
        <w:t xml:space="preserve">Remove yourself from eminent danger by </w:t>
      </w:r>
      <w:r w:rsidR="002A1D9D">
        <w:rPr>
          <w:rFonts w:ascii="Arial" w:hAnsi="Arial" w:cs="Arial"/>
          <w:sz w:val="24"/>
          <w:szCs w:val="24"/>
        </w:rPr>
        <w:t>running to a safe place.</w:t>
      </w:r>
      <w:r w:rsidR="00C25329">
        <w:rPr>
          <w:rFonts w:ascii="Arial" w:hAnsi="Arial" w:cs="Arial"/>
          <w:sz w:val="24"/>
          <w:szCs w:val="24"/>
        </w:rPr>
        <w:t>(</w:t>
      </w:r>
      <w:r w:rsidR="00C25329" w:rsidRPr="00C25329">
        <w:rPr>
          <w:rFonts w:ascii="Arial" w:hAnsi="Arial" w:cs="Arial"/>
          <w:b/>
          <w:sz w:val="24"/>
          <w:szCs w:val="24"/>
        </w:rPr>
        <w:t>HIDE</w:t>
      </w:r>
      <w:r w:rsidR="00C25329">
        <w:rPr>
          <w:rFonts w:ascii="Arial" w:hAnsi="Arial" w:cs="Arial"/>
          <w:sz w:val="24"/>
          <w:szCs w:val="24"/>
        </w:rPr>
        <w:t>)</w:t>
      </w:r>
    </w:p>
    <w:p w14:paraId="21933219" w14:textId="5A8E922B" w:rsidR="009809CE" w:rsidRDefault="009809CE" w:rsidP="009809CE">
      <w:pPr>
        <w:pStyle w:val="ListParagraph"/>
        <w:numPr>
          <w:ilvl w:val="0"/>
          <w:numId w:val="1"/>
        </w:numPr>
        <w:tabs>
          <w:tab w:val="left" w:pos="567"/>
          <w:tab w:val="left" w:pos="1418"/>
          <w:tab w:val="left" w:pos="1985"/>
          <w:tab w:val="left" w:pos="2552"/>
          <w:tab w:val="left" w:pos="3402"/>
          <w:tab w:val="left" w:pos="3969"/>
          <w:tab w:val="left" w:pos="4536"/>
          <w:tab w:val="left" w:pos="5387"/>
          <w:tab w:val="left" w:pos="5954"/>
          <w:tab w:val="left" w:pos="6521"/>
          <w:tab w:val="left" w:pos="7371"/>
          <w:tab w:val="left" w:pos="7938"/>
          <w:tab w:val="left" w:pos="8505"/>
          <w:tab w:val="left" w:pos="9356"/>
        </w:tabs>
        <w:rPr>
          <w:rFonts w:ascii="Arial" w:hAnsi="Arial" w:cs="Arial"/>
          <w:sz w:val="24"/>
          <w:szCs w:val="24"/>
        </w:rPr>
      </w:pPr>
      <w:r w:rsidRPr="00F31381">
        <w:rPr>
          <w:rFonts w:ascii="Arial" w:hAnsi="Arial" w:cs="Arial"/>
          <w:sz w:val="24"/>
          <w:szCs w:val="24"/>
        </w:rPr>
        <w:t xml:space="preserve">  </w:t>
      </w:r>
      <w:r w:rsidR="002A1D9D">
        <w:rPr>
          <w:rFonts w:ascii="Arial" w:hAnsi="Arial" w:cs="Arial"/>
          <w:sz w:val="24"/>
          <w:szCs w:val="24"/>
        </w:rPr>
        <w:t>Keep calm and think before acting.  If it’s a threatened bomb explosions, then shut doors, close windows and air vents. In case of chemical attacks, turn off air heating systems.</w:t>
      </w:r>
    </w:p>
    <w:p w14:paraId="2A8A6A84" w14:textId="689592C6" w:rsidR="002A1D9D" w:rsidRDefault="002A1D9D" w:rsidP="009809CE">
      <w:pPr>
        <w:pStyle w:val="ListParagraph"/>
        <w:numPr>
          <w:ilvl w:val="0"/>
          <w:numId w:val="1"/>
        </w:numPr>
        <w:tabs>
          <w:tab w:val="left" w:pos="567"/>
          <w:tab w:val="left" w:pos="1418"/>
          <w:tab w:val="left" w:pos="1985"/>
          <w:tab w:val="left" w:pos="2552"/>
          <w:tab w:val="left" w:pos="3402"/>
          <w:tab w:val="left" w:pos="3969"/>
          <w:tab w:val="left" w:pos="4536"/>
          <w:tab w:val="left" w:pos="5387"/>
          <w:tab w:val="left" w:pos="5954"/>
          <w:tab w:val="left" w:pos="6521"/>
          <w:tab w:val="left" w:pos="7371"/>
          <w:tab w:val="left" w:pos="7938"/>
          <w:tab w:val="left" w:pos="8505"/>
          <w:tab w:val="left" w:pos="93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25329">
        <w:rPr>
          <w:rFonts w:ascii="Arial" w:hAnsi="Arial" w:cs="Arial"/>
          <w:sz w:val="24"/>
          <w:szCs w:val="24"/>
        </w:rPr>
        <w:t>(</w:t>
      </w:r>
      <w:r w:rsidR="00C25329" w:rsidRPr="00C25329">
        <w:rPr>
          <w:rFonts w:ascii="Arial" w:hAnsi="Arial" w:cs="Arial"/>
          <w:b/>
          <w:sz w:val="24"/>
          <w:szCs w:val="24"/>
        </w:rPr>
        <w:t>TELL</w:t>
      </w:r>
      <w:r w:rsidR="00C25329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Call 999 to tell the police of the situation by stating the what happened/is happening, who are involved, where is the location of the in</w:t>
      </w:r>
      <w:r w:rsidR="00CA48EF">
        <w:rPr>
          <w:rFonts w:ascii="Arial" w:hAnsi="Arial" w:cs="Arial"/>
          <w:sz w:val="24"/>
          <w:szCs w:val="24"/>
        </w:rPr>
        <w:t xml:space="preserve">cident, </w:t>
      </w:r>
      <w:r>
        <w:rPr>
          <w:rFonts w:ascii="Arial" w:hAnsi="Arial" w:cs="Arial"/>
          <w:sz w:val="24"/>
          <w:szCs w:val="24"/>
        </w:rPr>
        <w:t>where you’</w:t>
      </w:r>
      <w:r w:rsidR="00CA48EF">
        <w:rPr>
          <w:rFonts w:ascii="Arial" w:hAnsi="Arial" w:cs="Arial"/>
          <w:sz w:val="24"/>
          <w:szCs w:val="24"/>
        </w:rPr>
        <w:t>re hiding</w:t>
      </w:r>
      <w:r w:rsidR="00DC13CF">
        <w:rPr>
          <w:rFonts w:ascii="Arial" w:hAnsi="Arial" w:cs="Arial"/>
          <w:sz w:val="24"/>
          <w:szCs w:val="24"/>
        </w:rPr>
        <w:t xml:space="preserve">.  If </w:t>
      </w:r>
      <w:r w:rsidR="00CA48EF">
        <w:rPr>
          <w:rFonts w:ascii="Arial" w:hAnsi="Arial" w:cs="Arial"/>
          <w:sz w:val="24"/>
          <w:szCs w:val="24"/>
        </w:rPr>
        <w:t xml:space="preserve">someone </w:t>
      </w:r>
      <w:r w:rsidR="00DC13CF">
        <w:rPr>
          <w:rFonts w:ascii="Arial" w:hAnsi="Arial" w:cs="Arial"/>
          <w:sz w:val="24"/>
          <w:szCs w:val="24"/>
        </w:rPr>
        <w:t>is hurt, then ask for an ambulance.</w:t>
      </w:r>
    </w:p>
    <w:p w14:paraId="4D2C9B4F" w14:textId="28A67B36" w:rsidR="002659A3" w:rsidRDefault="002659A3" w:rsidP="009809CE">
      <w:pPr>
        <w:pStyle w:val="ListParagraph"/>
        <w:numPr>
          <w:ilvl w:val="0"/>
          <w:numId w:val="1"/>
        </w:numPr>
        <w:tabs>
          <w:tab w:val="left" w:pos="567"/>
          <w:tab w:val="left" w:pos="1418"/>
          <w:tab w:val="left" w:pos="1985"/>
          <w:tab w:val="left" w:pos="2552"/>
          <w:tab w:val="left" w:pos="3402"/>
          <w:tab w:val="left" w:pos="3969"/>
          <w:tab w:val="left" w:pos="4536"/>
          <w:tab w:val="left" w:pos="5387"/>
          <w:tab w:val="left" w:pos="5954"/>
          <w:tab w:val="left" w:pos="6521"/>
          <w:tab w:val="left" w:pos="7371"/>
          <w:tab w:val="left" w:pos="7938"/>
          <w:tab w:val="left" w:pos="8505"/>
          <w:tab w:val="left" w:pos="93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Ensure the Vicarage door bell is rung and any occupants are informed.</w:t>
      </w:r>
    </w:p>
    <w:p w14:paraId="2193321A" w14:textId="0B2FDF8E" w:rsidR="0008787D" w:rsidRDefault="009809CE" w:rsidP="009809CE">
      <w:pPr>
        <w:pStyle w:val="ListParagraph"/>
        <w:numPr>
          <w:ilvl w:val="0"/>
          <w:numId w:val="1"/>
        </w:numPr>
        <w:tabs>
          <w:tab w:val="left" w:pos="567"/>
          <w:tab w:val="left" w:pos="1418"/>
          <w:tab w:val="left" w:pos="1985"/>
          <w:tab w:val="left" w:pos="2552"/>
          <w:tab w:val="left" w:pos="3402"/>
          <w:tab w:val="left" w:pos="3969"/>
          <w:tab w:val="left" w:pos="4536"/>
          <w:tab w:val="left" w:pos="5387"/>
          <w:tab w:val="left" w:pos="5954"/>
          <w:tab w:val="left" w:pos="6521"/>
          <w:tab w:val="left" w:pos="7371"/>
          <w:tab w:val="left" w:pos="7938"/>
          <w:tab w:val="left" w:pos="8505"/>
          <w:tab w:val="left" w:pos="9356"/>
        </w:tabs>
        <w:rPr>
          <w:rFonts w:ascii="Arial" w:hAnsi="Arial" w:cs="Arial"/>
          <w:sz w:val="24"/>
          <w:szCs w:val="24"/>
        </w:rPr>
      </w:pPr>
      <w:r w:rsidRPr="00671688">
        <w:rPr>
          <w:rFonts w:ascii="Arial" w:hAnsi="Arial" w:cs="Arial"/>
          <w:sz w:val="24"/>
          <w:szCs w:val="24"/>
        </w:rPr>
        <w:t xml:space="preserve">  </w:t>
      </w:r>
      <w:r w:rsidR="002A1D9D">
        <w:rPr>
          <w:rFonts w:ascii="Arial" w:hAnsi="Arial" w:cs="Arial"/>
          <w:sz w:val="24"/>
          <w:szCs w:val="24"/>
        </w:rPr>
        <w:t>Staff should wear high visibility jackets to b</w:t>
      </w:r>
      <w:r w:rsidR="00CA48EF">
        <w:rPr>
          <w:rFonts w:ascii="Arial" w:hAnsi="Arial" w:cs="Arial"/>
          <w:sz w:val="24"/>
          <w:szCs w:val="24"/>
        </w:rPr>
        <w:t>e identified among the crowd</w:t>
      </w:r>
      <w:r w:rsidR="002A1D9D">
        <w:rPr>
          <w:rFonts w:ascii="Arial" w:hAnsi="Arial" w:cs="Arial"/>
          <w:sz w:val="24"/>
          <w:szCs w:val="24"/>
        </w:rPr>
        <w:t xml:space="preserve"> (orange for vicar and yellow for staff). </w:t>
      </w:r>
    </w:p>
    <w:p w14:paraId="6698A67A" w14:textId="0074ABDB" w:rsidR="00CA48EF" w:rsidRDefault="00671688" w:rsidP="009809CE">
      <w:pPr>
        <w:pStyle w:val="ListParagraph"/>
        <w:numPr>
          <w:ilvl w:val="0"/>
          <w:numId w:val="1"/>
        </w:numPr>
        <w:tabs>
          <w:tab w:val="left" w:pos="567"/>
          <w:tab w:val="left" w:pos="1418"/>
          <w:tab w:val="left" w:pos="1985"/>
          <w:tab w:val="left" w:pos="2552"/>
          <w:tab w:val="left" w:pos="3402"/>
          <w:tab w:val="left" w:pos="3969"/>
          <w:tab w:val="left" w:pos="4536"/>
          <w:tab w:val="left" w:pos="5387"/>
          <w:tab w:val="left" w:pos="5954"/>
          <w:tab w:val="left" w:pos="6521"/>
          <w:tab w:val="left" w:pos="7371"/>
          <w:tab w:val="left" w:pos="7938"/>
          <w:tab w:val="left" w:pos="8505"/>
          <w:tab w:val="left" w:pos="93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A48EF">
        <w:rPr>
          <w:rFonts w:ascii="Arial" w:hAnsi="Arial" w:cs="Arial"/>
          <w:sz w:val="24"/>
          <w:szCs w:val="24"/>
        </w:rPr>
        <w:t xml:space="preserve">Each staff should carry a torch and phone with her/him and should know where to find spare batteries, first aid supplies, list of staff contact numbers and emails, copy of the church and office floor plans and copy of </w:t>
      </w:r>
      <w:r w:rsidR="00C25329">
        <w:rPr>
          <w:rFonts w:ascii="Arial" w:hAnsi="Arial" w:cs="Arial"/>
          <w:sz w:val="24"/>
          <w:szCs w:val="24"/>
        </w:rPr>
        <w:t>the</w:t>
      </w:r>
      <w:r w:rsidR="00CA48EF">
        <w:rPr>
          <w:rFonts w:ascii="Arial" w:hAnsi="Arial" w:cs="Arial"/>
          <w:sz w:val="24"/>
          <w:szCs w:val="24"/>
        </w:rPr>
        <w:t xml:space="preserve"> response plan.</w:t>
      </w:r>
    </w:p>
    <w:p w14:paraId="2193321B" w14:textId="406A9537" w:rsidR="00671688" w:rsidRDefault="00CA48EF" w:rsidP="009809CE">
      <w:pPr>
        <w:pStyle w:val="ListParagraph"/>
        <w:numPr>
          <w:ilvl w:val="0"/>
          <w:numId w:val="1"/>
        </w:numPr>
        <w:tabs>
          <w:tab w:val="left" w:pos="567"/>
          <w:tab w:val="left" w:pos="1418"/>
          <w:tab w:val="left" w:pos="1985"/>
          <w:tab w:val="left" w:pos="2552"/>
          <w:tab w:val="left" w:pos="3402"/>
          <w:tab w:val="left" w:pos="3969"/>
          <w:tab w:val="left" w:pos="4536"/>
          <w:tab w:val="left" w:pos="5387"/>
          <w:tab w:val="left" w:pos="5954"/>
          <w:tab w:val="left" w:pos="6521"/>
          <w:tab w:val="left" w:pos="7371"/>
          <w:tab w:val="left" w:pos="7938"/>
          <w:tab w:val="left" w:pos="8505"/>
          <w:tab w:val="left" w:pos="93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If necessary and safe, turn off electric, gas and water supplies.  Once a gas </w:t>
      </w:r>
      <w:r w:rsidR="00C25329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>turn</w:t>
      </w:r>
      <w:r w:rsidR="00C25329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off, a professional is needed to turn it on again.  Never turn it on yourself.  Call Corgi on 08704012600 or the Electrical Contractors Association on 02073134800.</w:t>
      </w:r>
    </w:p>
    <w:p w14:paraId="7CB390B2" w14:textId="387A1063" w:rsidR="00CA48EF" w:rsidRDefault="00CA48EF" w:rsidP="009809CE">
      <w:pPr>
        <w:pStyle w:val="ListParagraph"/>
        <w:numPr>
          <w:ilvl w:val="0"/>
          <w:numId w:val="1"/>
        </w:numPr>
        <w:tabs>
          <w:tab w:val="left" w:pos="567"/>
          <w:tab w:val="left" w:pos="1418"/>
          <w:tab w:val="left" w:pos="1985"/>
          <w:tab w:val="left" w:pos="2552"/>
          <w:tab w:val="left" w:pos="3402"/>
          <w:tab w:val="left" w:pos="3969"/>
          <w:tab w:val="left" w:pos="4536"/>
          <w:tab w:val="left" w:pos="5387"/>
          <w:tab w:val="left" w:pos="5954"/>
          <w:tab w:val="left" w:pos="6521"/>
          <w:tab w:val="left" w:pos="7371"/>
          <w:tab w:val="left" w:pos="7938"/>
          <w:tab w:val="left" w:pos="8505"/>
          <w:tab w:val="left" w:pos="93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Keep yourself informed </w:t>
      </w:r>
      <w:r w:rsidR="00DC13CF">
        <w:rPr>
          <w:rFonts w:ascii="Arial" w:hAnsi="Arial" w:cs="Arial"/>
          <w:sz w:val="24"/>
          <w:szCs w:val="24"/>
        </w:rPr>
        <w:t>by tuning into radio, internet, television</w:t>
      </w:r>
    </w:p>
    <w:p w14:paraId="77B4478F" w14:textId="15FD9CDE" w:rsidR="00DC13CF" w:rsidRPr="002659A3" w:rsidRDefault="002659A3" w:rsidP="002659A3">
      <w:pPr>
        <w:pStyle w:val="ListParagraph"/>
        <w:numPr>
          <w:ilvl w:val="0"/>
          <w:numId w:val="1"/>
        </w:numPr>
        <w:tabs>
          <w:tab w:val="left" w:pos="567"/>
          <w:tab w:val="left" w:pos="1418"/>
          <w:tab w:val="left" w:pos="1985"/>
          <w:tab w:val="left" w:pos="2552"/>
          <w:tab w:val="left" w:pos="3402"/>
          <w:tab w:val="left" w:pos="3969"/>
          <w:tab w:val="left" w:pos="4536"/>
          <w:tab w:val="left" w:pos="5387"/>
          <w:tab w:val="left" w:pos="5954"/>
          <w:tab w:val="left" w:pos="6521"/>
          <w:tab w:val="left" w:pos="7371"/>
          <w:tab w:val="left" w:pos="7938"/>
          <w:tab w:val="left" w:pos="8505"/>
          <w:tab w:val="left" w:pos="93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C13CF" w:rsidRPr="002659A3">
        <w:rPr>
          <w:rFonts w:ascii="Arial" w:hAnsi="Arial" w:cs="Arial"/>
          <w:sz w:val="24"/>
          <w:szCs w:val="24"/>
        </w:rPr>
        <w:t>Do not get out of your hiding place until you hear from the Emergency Response Team that it is safe to do so, or when your hiding place becomes unsafe.</w:t>
      </w:r>
    </w:p>
    <w:p w14:paraId="0DFE36C3" w14:textId="61148DC3" w:rsidR="00DC13CF" w:rsidRDefault="00DC13CF" w:rsidP="009809CE">
      <w:pPr>
        <w:pStyle w:val="ListParagraph"/>
        <w:numPr>
          <w:ilvl w:val="0"/>
          <w:numId w:val="1"/>
        </w:numPr>
        <w:tabs>
          <w:tab w:val="left" w:pos="567"/>
          <w:tab w:val="left" w:pos="1418"/>
          <w:tab w:val="left" w:pos="1985"/>
          <w:tab w:val="left" w:pos="2552"/>
          <w:tab w:val="left" w:pos="3402"/>
          <w:tab w:val="left" w:pos="3969"/>
          <w:tab w:val="left" w:pos="4536"/>
          <w:tab w:val="left" w:pos="5387"/>
          <w:tab w:val="left" w:pos="5954"/>
          <w:tab w:val="left" w:pos="6521"/>
          <w:tab w:val="left" w:pos="7371"/>
          <w:tab w:val="left" w:pos="7938"/>
          <w:tab w:val="left" w:pos="8505"/>
          <w:tab w:val="left" w:pos="93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Pray for everyone’s safety.</w:t>
      </w:r>
    </w:p>
    <w:p w14:paraId="6C8F5A96" w14:textId="4FCAD9E3" w:rsidR="00C25329" w:rsidRDefault="00C25329" w:rsidP="009809CE">
      <w:pPr>
        <w:pStyle w:val="ListParagraph"/>
        <w:numPr>
          <w:ilvl w:val="0"/>
          <w:numId w:val="1"/>
        </w:numPr>
        <w:tabs>
          <w:tab w:val="left" w:pos="567"/>
          <w:tab w:val="left" w:pos="1418"/>
          <w:tab w:val="left" w:pos="1985"/>
          <w:tab w:val="left" w:pos="2552"/>
          <w:tab w:val="left" w:pos="3402"/>
          <w:tab w:val="left" w:pos="3969"/>
          <w:tab w:val="left" w:pos="4536"/>
          <w:tab w:val="left" w:pos="5387"/>
          <w:tab w:val="left" w:pos="5954"/>
          <w:tab w:val="left" w:pos="6521"/>
          <w:tab w:val="left" w:pos="7371"/>
          <w:tab w:val="left" w:pos="7938"/>
          <w:tab w:val="left" w:pos="8505"/>
          <w:tab w:val="left" w:pos="9356"/>
        </w:tabs>
        <w:rPr>
          <w:rFonts w:ascii="Arial" w:hAnsi="Arial" w:cs="Arial"/>
          <w:sz w:val="24"/>
          <w:szCs w:val="24"/>
        </w:rPr>
      </w:pPr>
      <w:r w:rsidRPr="00C25329">
        <w:rPr>
          <w:rFonts w:ascii="Arial" w:hAnsi="Arial" w:cs="Arial"/>
          <w:b/>
          <w:sz w:val="24"/>
          <w:szCs w:val="24"/>
        </w:rPr>
        <w:t>BE ALERT, NOT AFRAID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2193321C" w14:textId="77777777" w:rsidR="000320A7" w:rsidRDefault="000320A7" w:rsidP="000320A7">
      <w:pPr>
        <w:tabs>
          <w:tab w:val="left" w:pos="567"/>
          <w:tab w:val="left" w:pos="1418"/>
          <w:tab w:val="left" w:pos="1985"/>
          <w:tab w:val="left" w:pos="2552"/>
          <w:tab w:val="left" w:pos="3402"/>
          <w:tab w:val="left" w:pos="3969"/>
          <w:tab w:val="left" w:pos="4536"/>
          <w:tab w:val="left" w:pos="5387"/>
          <w:tab w:val="left" w:pos="5954"/>
          <w:tab w:val="left" w:pos="6521"/>
          <w:tab w:val="left" w:pos="7371"/>
          <w:tab w:val="left" w:pos="7938"/>
          <w:tab w:val="left" w:pos="8505"/>
          <w:tab w:val="left" w:pos="9356"/>
        </w:tabs>
        <w:rPr>
          <w:rFonts w:ascii="Arial" w:hAnsi="Arial" w:cs="Arial"/>
          <w:sz w:val="24"/>
          <w:szCs w:val="24"/>
        </w:rPr>
      </w:pPr>
    </w:p>
    <w:p w14:paraId="2193321F" w14:textId="77777777" w:rsidR="008B73CE" w:rsidRDefault="008B73CE" w:rsidP="008B73CE">
      <w:pPr>
        <w:tabs>
          <w:tab w:val="left" w:pos="567"/>
          <w:tab w:val="left" w:pos="1418"/>
          <w:tab w:val="left" w:pos="1985"/>
          <w:tab w:val="left" w:pos="2552"/>
          <w:tab w:val="left" w:pos="3402"/>
          <w:tab w:val="left" w:pos="3969"/>
          <w:tab w:val="left" w:pos="4536"/>
          <w:tab w:val="left" w:pos="5387"/>
          <w:tab w:val="left" w:pos="5954"/>
          <w:tab w:val="left" w:pos="6521"/>
          <w:tab w:val="left" w:pos="7371"/>
          <w:tab w:val="left" w:pos="7938"/>
          <w:tab w:val="left" w:pos="8505"/>
          <w:tab w:val="left" w:pos="9356"/>
        </w:tabs>
        <w:rPr>
          <w:rFonts w:ascii="Arial" w:hAnsi="Arial" w:cs="Arial"/>
          <w:sz w:val="24"/>
          <w:szCs w:val="24"/>
        </w:rPr>
      </w:pPr>
    </w:p>
    <w:p w14:paraId="21933220" w14:textId="77777777" w:rsidR="008B73CE" w:rsidRDefault="008B73CE" w:rsidP="008B73CE">
      <w:pPr>
        <w:tabs>
          <w:tab w:val="left" w:pos="567"/>
          <w:tab w:val="left" w:pos="1418"/>
          <w:tab w:val="left" w:pos="1985"/>
          <w:tab w:val="left" w:pos="2552"/>
          <w:tab w:val="left" w:pos="3402"/>
          <w:tab w:val="left" w:pos="3969"/>
          <w:tab w:val="left" w:pos="4536"/>
          <w:tab w:val="left" w:pos="5387"/>
          <w:tab w:val="left" w:pos="5954"/>
          <w:tab w:val="left" w:pos="6521"/>
          <w:tab w:val="left" w:pos="7371"/>
          <w:tab w:val="left" w:pos="7938"/>
          <w:tab w:val="left" w:pos="8505"/>
          <w:tab w:val="left" w:pos="9356"/>
        </w:tabs>
        <w:rPr>
          <w:rFonts w:ascii="Arial" w:hAnsi="Arial" w:cs="Arial"/>
          <w:sz w:val="24"/>
          <w:szCs w:val="24"/>
        </w:rPr>
      </w:pPr>
    </w:p>
    <w:p w14:paraId="21933221" w14:textId="77777777" w:rsidR="008B73CE" w:rsidRPr="008B73CE" w:rsidRDefault="008B73CE" w:rsidP="008B73CE">
      <w:pPr>
        <w:tabs>
          <w:tab w:val="left" w:pos="567"/>
          <w:tab w:val="left" w:pos="1418"/>
          <w:tab w:val="left" w:pos="1985"/>
          <w:tab w:val="left" w:pos="2552"/>
          <w:tab w:val="left" w:pos="3402"/>
          <w:tab w:val="left" w:pos="3969"/>
          <w:tab w:val="left" w:pos="4536"/>
          <w:tab w:val="left" w:pos="5387"/>
          <w:tab w:val="left" w:pos="5954"/>
          <w:tab w:val="left" w:pos="6521"/>
          <w:tab w:val="left" w:pos="7371"/>
          <w:tab w:val="left" w:pos="7938"/>
          <w:tab w:val="left" w:pos="8505"/>
          <w:tab w:val="left" w:pos="9356"/>
        </w:tabs>
        <w:rPr>
          <w:rFonts w:ascii="Arial" w:hAnsi="Arial" w:cs="Arial"/>
          <w:sz w:val="24"/>
          <w:szCs w:val="24"/>
        </w:rPr>
      </w:pPr>
    </w:p>
    <w:p w14:paraId="21933222" w14:textId="77777777" w:rsidR="008B73CE" w:rsidRPr="008B73CE" w:rsidRDefault="008B73CE" w:rsidP="008B73CE">
      <w:pPr>
        <w:tabs>
          <w:tab w:val="left" w:pos="567"/>
          <w:tab w:val="left" w:pos="1418"/>
          <w:tab w:val="left" w:pos="1985"/>
          <w:tab w:val="left" w:pos="2552"/>
          <w:tab w:val="left" w:pos="3402"/>
          <w:tab w:val="left" w:pos="3969"/>
          <w:tab w:val="left" w:pos="4536"/>
          <w:tab w:val="left" w:pos="5387"/>
          <w:tab w:val="left" w:pos="5954"/>
          <w:tab w:val="left" w:pos="6521"/>
          <w:tab w:val="left" w:pos="7371"/>
          <w:tab w:val="left" w:pos="7938"/>
          <w:tab w:val="left" w:pos="8505"/>
          <w:tab w:val="left" w:pos="9356"/>
        </w:tabs>
        <w:rPr>
          <w:rFonts w:ascii="Arial" w:hAnsi="Arial" w:cs="Arial"/>
          <w:sz w:val="24"/>
          <w:szCs w:val="24"/>
        </w:rPr>
      </w:pPr>
    </w:p>
    <w:sectPr w:rsidR="008B73CE" w:rsidRPr="008B73CE" w:rsidSect="009809C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935D7"/>
    <w:multiLevelType w:val="hybridMultilevel"/>
    <w:tmpl w:val="BCA0DC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35"/>
    <w:rsid w:val="00025C61"/>
    <w:rsid w:val="000320A7"/>
    <w:rsid w:val="00081F47"/>
    <w:rsid w:val="0008787D"/>
    <w:rsid w:val="000935EC"/>
    <w:rsid w:val="000C4EED"/>
    <w:rsid w:val="001563AE"/>
    <w:rsid w:val="00172504"/>
    <w:rsid w:val="0019549B"/>
    <w:rsid w:val="001D6C58"/>
    <w:rsid w:val="002342B1"/>
    <w:rsid w:val="00252C9E"/>
    <w:rsid w:val="002659A3"/>
    <w:rsid w:val="002A1D9D"/>
    <w:rsid w:val="002A7577"/>
    <w:rsid w:val="003157BD"/>
    <w:rsid w:val="003B6791"/>
    <w:rsid w:val="003D0D3D"/>
    <w:rsid w:val="004235E6"/>
    <w:rsid w:val="004765E9"/>
    <w:rsid w:val="00491E03"/>
    <w:rsid w:val="00553625"/>
    <w:rsid w:val="00572809"/>
    <w:rsid w:val="005F1D14"/>
    <w:rsid w:val="00671688"/>
    <w:rsid w:val="007A300C"/>
    <w:rsid w:val="007C0E56"/>
    <w:rsid w:val="007D2B20"/>
    <w:rsid w:val="008068E9"/>
    <w:rsid w:val="008B73CE"/>
    <w:rsid w:val="009809CE"/>
    <w:rsid w:val="00A21335"/>
    <w:rsid w:val="00A95A9E"/>
    <w:rsid w:val="00AF70AB"/>
    <w:rsid w:val="00B00A38"/>
    <w:rsid w:val="00C117FB"/>
    <w:rsid w:val="00C11BF9"/>
    <w:rsid w:val="00C2051E"/>
    <w:rsid w:val="00C25329"/>
    <w:rsid w:val="00C84164"/>
    <w:rsid w:val="00CA48EF"/>
    <w:rsid w:val="00CC38FD"/>
    <w:rsid w:val="00CD5AD8"/>
    <w:rsid w:val="00CE5328"/>
    <w:rsid w:val="00DB2974"/>
    <w:rsid w:val="00DC13CF"/>
    <w:rsid w:val="00E67370"/>
    <w:rsid w:val="00ED19D3"/>
    <w:rsid w:val="00EE43FC"/>
    <w:rsid w:val="00F31381"/>
    <w:rsid w:val="00F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33211"/>
  <w15:docId w15:val="{0CA215B7-2D0F-40A4-B1BA-94904F1B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21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32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0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Parrott</dc:creator>
  <cp:lastModifiedBy>Arnel Sullano</cp:lastModifiedBy>
  <cp:revision>4</cp:revision>
  <cp:lastPrinted>2017-06-05T09:13:00Z</cp:lastPrinted>
  <dcterms:created xsi:type="dcterms:W3CDTF">2017-06-05T09:12:00Z</dcterms:created>
  <dcterms:modified xsi:type="dcterms:W3CDTF">2017-06-05T13:40:00Z</dcterms:modified>
</cp:coreProperties>
</file>